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BF" w:rsidRDefault="00F204F0">
      <w:pPr>
        <w:pStyle w:val="Heading1"/>
        <w:bidi/>
        <w:rPr>
          <w:rFonts w:cs="Arabic Transparent"/>
          <w:szCs w:val="40"/>
          <w:rtl/>
        </w:rPr>
      </w:pPr>
      <w:r>
        <w:rPr>
          <w:rFonts w:cs="Arabic Transparent" w:hint="cs"/>
          <w:szCs w:val="40"/>
          <w:rtl/>
        </w:rPr>
        <w:t>قطاع</w:t>
      </w:r>
      <w:r w:rsidR="003241BF">
        <w:rPr>
          <w:rFonts w:cs="Arabic Transparent"/>
          <w:szCs w:val="40"/>
          <w:rtl/>
        </w:rPr>
        <w:t xml:space="preserve"> الأبحاث</w:t>
      </w:r>
    </w:p>
    <w:p w:rsidR="003241BF" w:rsidRDefault="003241BF">
      <w:pPr>
        <w:bidi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567"/>
        <w:gridCol w:w="567"/>
        <w:gridCol w:w="567"/>
        <w:gridCol w:w="7655"/>
      </w:tblGrid>
      <w:tr w:rsidR="003241BF">
        <w:trPr>
          <w:cantSplit/>
          <w:trHeight w:hRule="exact" w:val="900"/>
        </w:trPr>
        <w:tc>
          <w:tcPr>
            <w:tcW w:w="10490" w:type="dxa"/>
            <w:gridSpan w:val="6"/>
          </w:tcPr>
          <w:p w:rsidR="003241BF" w:rsidRDefault="00C73B42" w:rsidP="00C73B42">
            <w:pPr>
              <w:pStyle w:val="Subtitle"/>
              <w:rPr>
                <w:rFonts w:cs="Arabic Transparent"/>
                <w:szCs w:val="36"/>
                <w:rtl/>
              </w:rPr>
            </w:pPr>
            <w:r>
              <w:rPr>
                <w:rFonts w:cs="Arabic Transparent" w:hint="cs"/>
                <w:szCs w:val="36"/>
                <w:rtl/>
              </w:rPr>
              <w:t>التقرير السنوي</w:t>
            </w:r>
            <w:r w:rsidR="003241BF">
              <w:rPr>
                <w:rFonts w:cs="Arabic Transparent"/>
                <w:szCs w:val="36"/>
                <w:rtl/>
              </w:rPr>
              <w:t xml:space="preserve"> </w:t>
            </w:r>
            <w:r>
              <w:rPr>
                <w:rFonts w:cs="Arabic Transparent" w:hint="cs"/>
                <w:szCs w:val="36"/>
                <w:rtl/>
              </w:rPr>
              <w:t>ل</w:t>
            </w:r>
            <w:r w:rsidR="003241BF">
              <w:rPr>
                <w:rFonts w:cs="Arabic Transparent"/>
                <w:szCs w:val="36"/>
                <w:rtl/>
              </w:rPr>
              <w:t>لتسهيلات العامة</w:t>
            </w:r>
          </w:p>
          <w:p w:rsidR="003241BF" w:rsidRDefault="003241BF" w:rsidP="000D365E">
            <w:pPr>
              <w:pStyle w:val="Subtitle"/>
              <w:rPr>
                <w:rFonts w:cs="Arabic Transparent"/>
                <w:szCs w:val="36"/>
                <w:rtl/>
                <w:lang w:bidi="ar-KW"/>
              </w:rPr>
            </w:pPr>
            <w:proofErr w:type="gramStart"/>
            <w:r>
              <w:rPr>
                <w:rFonts w:cs="Arabic Transparent"/>
                <w:szCs w:val="36"/>
                <w:rtl/>
              </w:rPr>
              <w:t>نموذج</w:t>
            </w:r>
            <w:proofErr w:type="gramEnd"/>
            <w:r>
              <w:rPr>
                <w:rFonts w:cs="Arabic Transparent"/>
                <w:szCs w:val="36"/>
                <w:rtl/>
              </w:rPr>
              <w:t xml:space="preserve"> تقييم </w:t>
            </w:r>
            <w:r w:rsidR="000D365E">
              <w:rPr>
                <w:rFonts w:cs="Arabic Transparent" w:hint="cs"/>
                <w:szCs w:val="36"/>
                <w:rtl/>
                <w:lang w:bidi="ar-KW"/>
              </w:rPr>
              <w:t>المحكم</w:t>
            </w:r>
          </w:p>
          <w:p w:rsidR="003241BF" w:rsidRDefault="003241BF">
            <w:pPr>
              <w:bidi w:val="0"/>
            </w:pPr>
          </w:p>
        </w:tc>
      </w:tr>
      <w:tr w:rsidR="003241BF">
        <w:trPr>
          <w:cantSplit/>
          <w:trHeight w:hRule="exact" w:val="700"/>
        </w:trPr>
        <w:tc>
          <w:tcPr>
            <w:tcW w:w="567" w:type="dxa"/>
            <w:shd w:val="pct12" w:color="auto" w:fill="FFFFFF"/>
          </w:tcPr>
          <w:p w:rsidR="003241BF" w:rsidRDefault="003241BF">
            <w:pPr>
              <w:bidi w:val="0"/>
            </w:pPr>
            <w:r>
              <w:t>5</w:t>
            </w:r>
          </w:p>
        </w:tc>
        <w:tc>
          <w:tcPr>
            <w:tcW w:w="567" w:type="dxa"/>
            <w:shd w:val="pct12" w:color="auto" w:fill="FFFFFF"/>
          </w:tcPr>
          <w:p w:rsidR="003241BF" w:rsidRDefault="003241BF">
            <w:pPr>
              <w:bidi w:val="0"/>
            </w:pPr>
            <w:r>
              <w:t>4</w:t>
            </w:r>
          </w:p>
        </w:tc>
        <w:tc>
          <w:tcPr>
            <w:tcW w:w="567" w:type="dxa"/>
            <w:shd w:val="pct12" w:color="auto" w:fill="FFFFFF"/>
          </w:tcPr>
          <w:p w:rsidR="003241BF" w:rsidRDefault="003241BF">
            <w:pPr>
              <w:bidi w:val="0"/>
            </w:pPr>
            <w:r>
              <w:t>3</w:t>
            </w:r>
          </w:p>
        </w:tc>
        <w:tc>
          <w:tcPr>
            <w:tcW w:w="567" w:type="dxa"/>
            <w:shd w:val="pct12" w:color="auto" w:fill="FFFFFF"/>
          </w:tcPr>
          <w:p w:rsidR="003241BF" w:rsidRDefault="003241BF">
            <w:pPr>
              <w:bidi w:val="0"/>
            </w:pPr>
            <w:r>
              <w:t>2</w:t>
            </w:r>
          </w:p>
        </w:tc>
        <w:tc>
          <w:tcPr>
            <w:tcW w:w="567" w:type="dxa"/>
            <w:shd w:val="pct12" w:color="auto" w:fill="FFFFFF"/>
          </w:tcPr>
          <w:p w:rsidR="003241BF" w:rsidRDefault="003241BF">
            <w:pPr>
              <w:bidi w:val="0"/>
            </w:pPr>
            <w:r>
              <w:rPr>
                <w:rtl/>
              </w:rPr>
              <w:t>1</w:t>
            </w:r>
          </w:p>
        </w:tc>
        <w:tc>
          <w:tcPr>
            <w:tcW w:w="7655" w:type="dxa"/>
            <w:vMerge w:val="restart"/>
          </w:tcPr>
          <w:p w:rsidR="003241BF" w:rsidRDefault="003241BF">
            <w:pPr>
              <w:rPr>
                <w:rFonts w:cs="Arabic Transparent"/>
                <w:b/>
                <w:bCs/>
                <w:szCs w:val="32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32"/>
                <w:rtl/>
              </w:rPr>
              <w:t>قياس</w:t>
            </w:r>
            <w:proofErr w:type="gramEnd"/>
            <w:r>
              <w:rPr>
                <w:rFonts w:cs="Arabic Transparent"/>
                <w:b/>
                <w:bCs/>
                <w:szCs w:val="32"/>
                <w:rtl/>
              </w:rPr>
              <w:t xml:space="preserve"> المعدل:</w:t>
            </w:r>
          </w:p>
          <w:p w:rsidR="003241BF" w:rsidRDefault="003241BF">
            <w:pPr>
              <w:tabs>
                <w:tab w:val="left" w:pos="2903"/>
                <w:tab w:val="left" w:pos="5454"/>
              </w:tabs>
              <w:jc w:val="lowKashida"/>
              <w:rPr>
                <w:rFonts w:cs="Arabic Transparent"/>
                <w:szCs w:val="28"/>
                <w:rtl/>
              </w:rPr>
            </w:pPr>
            <w:r>
              <w:rPr>
                <w:rFonts w:cs="Arabic Transparent"/>
                <w:szCs w:val="28"/>
                <w:rtl/>
              </w:rPr>
              <w:t>1.</w:t>
            </w:r>
            <w:proofErr w:type="gramStart"/>
            <w:r>
              <w:rPr>
                <w:rFonts w:cs="Arabic Transparent"/>
                <w:szCs w:val="28"/>
                <w:rtl/>
              </w:rPr>
              <w:t>ضعيف</w:t>
            </w:r>
            <w:proofErr w:type="gramEnd"/>
            <w:r w:rsidR="00042C88">
              <w:rPr>
                <w:rFonts w:cs="Arabic Transparent"/>
                <w:szCs w:val="28"/>
              </w:rPr>
              <w:t xml:space="preserve"> </w:t>
            </w:r>
            <w:r w:rsidR="00042C88" w:rsidRPr="00042C88">
              <w:rPr>
                <w:rFonts w:cs="Arabic Transparent" w:hint="cs"/>
                <w:szCs w:val="20"/>
                <w:rtl/>
                <w:lang w:bidi="ar-KW"/>
              </w:rPr>
              <w:t>(1-17)</w:t>
            </w:r>
            <w:r>
              <w:rPr>
                <w:rFonts w:cs="Arabic Transparent"/>
                <w:szCs w:val="28"/>
                <w:rtl/>
              </w:rPr>
              <w:tab/>
              <w:t>2.</w:t>
            </w:r>
            <w:proofErr w:type="gramStart"/>
            <w:r>
              <w:rPr>
                <w:rFonts w:cs="Arabic Transparent"/>
                <w:szCs w:val="28"/>
                <w:rtl/>
              </w:rPr>
              <w:t>متوسط</w:t>
            </w:r>
            <w:proofErr w:type="gramEnd"/>
            <w:r w:rsidR="00042C88">
              <w:rPr>
                <w:rFonts w:cs="Arabic Transparent" w:hint="cs"/>
                <w:szCs w:val="28"/>
                <w:rtl/>
              </w:rPr>
              <w:t xml:space="preserve"> </w:t>
            </w:r>
            <w:r w:rsidR="00042C88" w:rsidRPr="00042C88">
              <w:rPr>
                <w:rFonts w:cs="Arabic Transparent" w:hint="cs"/>
                <w:szCs w:val="20"/>
                <w:rtl/>
              </w:rPr>
              <w:t>(18-20)</w:t>
            </w:r>
            <w:r>
              <w:rPr>
                <w:rFonts w:cs="Arabic Transparent"/>
                <w:szCs w:val="28"/>
                <w:rtl/>
              </w:rPr>
              <w:tab/>
              <w:t>3.</w:t>
            </w:r>
            <w:proofErr w:type="gramStart"/>
            <w:r>
              <w:rPr>
                <w:rFonts w:cs="Arabic Transparent"/>
                <w:szCs w:val="28"/>
                <w:rtl/>
              </w:rPr>
              <w:t>جيد</w:t>
            </w:r>
            <w:proofErr w:type="gramEnd"/>
            <w:r w:rsidR="00042C88">
              <w:rPr>
                <w:rFonts w:cs="Arabic Transparent" w:hint="cs"/>
                <w:szCs w:val="28"/>
                <w:rtl/>
              </w:rPr>
              <w:t xml:space="preserve"> </w:t>
            </w:r>
            <w:r w:rsidR="00042C88" w:rsidRPr="00042C88">
              <w:rPr>
                <w:rFonts w:cs="Arabic Transparent" w:hint="cs"/>
                <w:szCs w:val="20"/>
                <w:rtl/>
              </w:rPr>
              <w:t>(21-23)</w:t>
            </w:r>
          </w:p>
          <w:p w:rsidR="003241BF" w:rsidRPr="00042C88" w:rsidRDefault="003241BF">
            <w:pPr>
              <w:tabs>
                <w:tab w:val="left" w:pos="2903"/>
                <w:tab w:val="left" w:pos="5454"/>
              </w:tabs>
              <w:jc w:val="lowKashida"/>
              <w:rPr>
                <w:rFonts w:cs="Arabic Transparent"/>
                <w:b/>
                <w:bCs/>
                <w:szCs w:val="20"/>
                <w:rtl/>
              </w:rPr>
            </w:pPr>
            <w:r>
              <w:rPr>
                <w:rFonts w:cs="Arabic Transparent"/>
                <w:szCs w:val="28"/>
                <w:rtl/>
              </w:rPr>
              <w:t>4.</w:t>
            </w:r>
            <w:proofErr w:type="gramStart"/>
            <w:r>
              <w:rPr>
                <w:rFonts w:cs="Arabic Transparent"/>
                <w:szCs w:val="28"/>
                <w:rtl/>
              </w:rPr>
              <w:t>جيد</w:t>
            </w:r>
            <w:proofErr w:type="gramEnd"/>
            <w:r>
              <w:rPr>
                <w:rFonts w:cs="Arabic Transparent"/>
                <w:szCs w:val="28"/>
                <w:rtl/>
              </w:rPr>
              <w:t xml:space="preserve"> جداً</w:t>
            </w:r>
            <w:r w:rsidR="00042C88">
              <w:rPr>
                <w:rFonts w:cs="Arabic Transparent" w:hint="cs"/>
                <w:szCs w:val="28"/>
                <w:rtl/>
              </w:rPr>
              <w:t xml:space="preserve"> </w:t>
            </w:r>
            <w:r w:rsidR="00042C88" w:rsidRPr="00042C88">
              <w:rPr>
                <w:rFonts w:cs="Arabic Transparent" w:hint="cs"/>
                <w:szCs w:val="20"/>
                <w:rtl/>
              </w:rPr>
              <w:t>(24-26)</w:t>
            </w:r>
            <w:r>
              <w:rPr>
                <w:rFonts w:cs="Arabic Transparent"/>
                <w:szCs w:val="28"/>
                <w:rtl/>
              </w:rPr>
              <w:tab/>
              <w:t>5.</w:t>
            </w:r>
            <w:proofErr w:type="gramStart"/>
            <w:r>
              <w:rPr>
                <w:rFonts w:cs="Arabic Transparent"/>
                <w:szCs w:val="28"/>
                <w:rtl/>
              </w:rPr>
              <w:t>ممتاز</w:t>
            </w:r>
            <w:proofErr w:type="gramEnd"/>
            <w:r w:rsidR="00042C88">
              <w:rPr>
                <w:rFonts w:cs="Arabic Transparent" w:hint="cs"/>
                <w:szCs w:val="28"/>
                <w:rtl/>
              </w:rPr>
              <w:t xml:space="preserve"> </w:t>
            </w:r>
            <w:r w:rsidR="00042C88" w:rsidRPr="00042C88">
              <w:rPr>
                <w:rFonts w:cs="Arabic Transparent" w:hint="cs"/>
                <w:szCs w:val="20"/>
                <w:rtl/>
              </w:rPr>
              <w:t>(27-30)</w:t>
            </w:r>
          </w:p>
          <w:p w:rsidR="003241BF" w:rsidRDefault="003241BF">
            <w:pPr>
              <w:tabs>
                <w:tab w:val="left" w:pos="2903"/>
                <w:tab w:val="left" w:pos="5454"/>
              </w:tabs>
              <w:jc w:val="lowKashida"/>
              <w:rPr>
                <w:rFonts w:cs="Arabic Transparent"/>
                <w:szCs w:val="28"/>
                <w:rtl/>
              </w:rPr>
            </w:pPr>
          </w:p>
          <w:p w:rsidR="003241BF" w:rsidRDefault="003241BF">
            <w:pPr>
              <w:tabs>
                <w:tab w:val="left" w:pos="2903"/>
                <w:tab w:val="left" w:pos="5454"/>
              </w:tabs>
              <w:jc w:val="lowKashida"/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  <w:r>
              <w:rPr>
                <w:rFonts w:cs="Arabic Transparent"/>
                <w:b/>
                <w:bCs/>
                <w:i/>
                <w:iCs/>
                <w:szCs w:val="28"/>
                <w:rtl/>
              </w:rPr>
              <w:t xml:space="preserve">(اختر الرقم المناسب </w:t>
            </w:r>
            <w:proofErr w:type="gramStart"/>
            <w:r>
              <w:rPr>
                <w:rFonts w:cs="Arabic Transparent"/>
                <w:b/>
                <w:bCs/>
                <w:i/>
                <w:iCs/>
                <w:szCs w:val="28"/>
                <w:rtl/>
              </w:rPr>
              <w:t>الذي</w:t>
            </w:r>
            <w:proofErr w:type="gramEnd"/>
            <w:r>
              <w:rPr>
                <w:rFonts w:cs="Arabic Transparent"/>
                <w:b/>
                <w:bCs/>
                <w:i/>
                <w:iCs/>
                <w:szCs w:val="28"/>
                <w:rtl/>
              </w:rPr>
              <w:t xml:space="preserve"> يبين تقييمك بوضوح ثم قم بوضعه تحت المربع المناسب فيما يتعلق بالمحتويات أدناه).</w:t>
            </w:r>
          </w:p>
        </w:tc>
      </w:tr>
      <w:tr w:rsidR="003241BF">
        <w:trPr>
          <w:cantSplit/>
          <w:trHeight w:hRule="exact" w:val="1400"/>
        </w:trPr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3241BF" w:rsidRDefault="003241BF">
            <w:pPr>
              <w:pStyle w:val="Heading6"/>
              <w:rPr>
                <w:rFonts w:cs="Arabic Transparent"/>
                <w:rtl/>
              </w:rPr>
            </w:pPr>
          </w:p>
          <w:p w:rsidR="003241BF" w:rsidRDefault="00C73B42">
            <w:pPr>
              <w:pStyle w:val="Heading6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الحد</w:t>
            </w:r>
            <w:proofErr w:type="gramEnd"/>
            <w:r>
              <w:rPr>
                <w:rFonts w:cs="Arabic Transparent" w:hint="cs"/>
                <w:rtl/>
              </w:rPr>
              <w:t xml:space="preserve"> الأقصى 30*</w:t>
            </w:r>
          </w:p>
          <w:p w:rsidR="003241BF" w:rsidRDefault="003241BF">
            <w:pPr>
              <w:rPr>
                <w:rFonts w:cs="Arabic Transparent"/>
                <w:b/>
                <w:bCs/>
                <w:szCs w:val="32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szCs w:val="32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szCs w:val="32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szCs w:val="32"/>
              </w:rPr>
            </w:pPr>
          </w:p>
        </w:tc>
        <w:tc>
          <w:tcPr>
            <w:tcW w:w="7655" w:type="dxa"/>
            <w:vMerge/>
          </w:tcPr>
          <w:p w:rsidR="003241BF" w:rsidRDefault="003241BF">
            <w:pPr>
              <w:tabs>
                <w:tab w:val="left" w:pos="2903"/>
                <w:tab w:val="left" w:pos="5454"/>
              </w:tabs>
              <w:jc w:val="lowKashida"/>
              <w:rPr>
                <w:rFonts w:cs="Arabic Transparent"/>
                <w:b/>
                <w:bCs/>
                <w:szCs w:val="32"/>
                <w:rtl/>
              </w:rPr>
            </w:pPr>
          </w:p>
        </w:tc>
      </w:tr>
      <w:tr w:rsidR="003241BF">
        <w:trPr>
          <w:cantSplit/>
          <w:trHeight w:hRule="exact" w:val="700"/>
        </w:trPr>
        <w:tc>
          <w:tcPr>
            <w:tcW w:w="2835" w:type="dxa"/>
            <w:gridSpan w:val="5"/>
            <w:tcBorders>
              <w:top w:val="nil"/>
              <w:bottom w:val="nil"/>
            </w:tcBorders>
          </w:tcPr>
          <w:p w:rsidR="003241BF" w:rsidRDefault="003241BF">
            <w:pPr>
              <w:jc w:val="center"/>
              <w:rPr>
                <w:rFonts w:cs="Arabic Transparent"/>
                <w:szCs w:val="28"/>
              </w:rPr>
            </w:pPr>
            <w:proofErr w:type="gramStart"/>
            <w:r>
              <w:rPr>
                <w:rFonts w:cs="Arabic Transparent"/>
                <w:szCs w:val="28"/>
                <w:rtl/>
              </w:rPr>
              <w:t>قياس</w:t>
            </w:r>
            <w:proofErr w:type="gramEnd"/>
            <w:r>
              <w:rPr>
                <w:rFonts w:cs="Arabic Transparent"/>
                <w:szCs w:val="28"/>
                <w:rtl/>
              </w:rPr>
              <w:t xml:space="preserve"> المعدل</w:t>
            </w:r>
          </w:p>
        </w:tc>
        <w:tc>
          <w:tcPr>
            <w:tcW w:w="7655" w:type="dxa"/>
          </w:tcPr>
          <w:p w:rsidR="003241BF" w:rsidRDefault="003241BF">
            <w:pPr>
              <w:rPr>
                <w:rFonts w:cs="Arabic Transparent"/>
                <w:szCs w:val="28"/>
                <w:rtl/>
              </w:rPr>
            </w:pPr>
            <w:r>
              <w:rPr>
                <w:rFonts w:cs="Arabic Transparent"/>
                <w:szCs w:val="28"/>
                <w:rtl/>
              </w:rPr>
              <w:t>مشروع التسهيلات العامة :</w:t>
            </w:r>
            <w:r w:rsidR="0079269C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  <w:instrText>FORMTEXT</w:instrText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end"/>
            </w:r>
            <w:bookmarkEnd w:id="0"/>
          </w:p>
          <w:p w:rsidR="003241BF" w:rsidRDefault="003241BF">
            <w:pPr>
              <w:rPr>
                <w:rFonts w:cs="Arabic Transparent"/>
                <w:b/>
                <w:bCs/>
                <w:szCs w:val="32"/>
                <w:rtl/>
              </w:rPr>
            </w:pPr>
            <w:proofErr w:type="gramStart"/>
            <w:r>
              <w:rPr>
                <w:rFonts w:cs="Arabic Transparent"/>
                <w:szCs w:val="28"/>
                <w:rtl/>
              </w:rPr>
              <w:t>الرقم</w:t>
            </w:r>
            <w:proofErr w:type="gramEnd"/>
            <w:r w:rsidR="0079269C">
              <w:rPr>
                <w:rFonts w:cs="Arabic Transparent" w:hint="cs"/>
                <w:szCs w:val="28"/>
                <w:rtl/>
              </w:rPr>
              <w:t xml:space="preserve"> 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  <w:instrText>FORMTEXT</w:instrText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3241BF">
        <w:trPr>
          <w:trHeight w:hRule="exact" w:val="700"/>
        </w:trPr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3241BF" w:rsidRDefault="003241BF">
            <w:pPr>
              <w:bidi w:val="0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3241BF" w:rsidRDefault="003241BF">
            <w:pPr>
              <w:bidi w:val="0"/>
            </w:pPr>
            <w:r>
              <w:t>4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3241BF" w:rsidRDefault="003241BF">
            <w:pPr>
              <w:bidi w:val="0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3241BF" w:rsidRDefault="003241BF">
            <w:pPr>
              <w:bidi w:val="0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3241BF" w:rsidRDefault="003241BF">
            <w:pPr>
              <w:bidi w:val="0"/>
            </w:pPr>
            <w:r>
              <w:rPr>
                <w:rtl/>
              </w:rPr>
              <w:t>1</w:t>
            </w:r>
          </w:p>
        </w:tc>
        <w:tc>
          <w:tcPr>
            <w:tcW w:w="7655" w:type="dxa"/>
          </w:tcPr>
          <w:p w:rsidR="003241BF" w:rsidRDefault="003241BF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محتويات</w:t>
            </w:r>
            <w:proofErr w:type="gramEnd"/>
            <w:r>
              <w:rPr>
                <w:rFonts w:cs="Arabic Transparent"/>
                <w:b/>
                <w:bCs/>
                <w:szCs w:val="28"/>
                <w:rtl/>
              </w:rPr>
              <w:t xml:space="preserve"> التقييم</w:t>
            </w:r>
          </w:p>
        </w:tc>
      </w:tr>
      <w:tr w:rsidR="003241BF">
        <w:trPr>
          <w:trHeight w:hRule="exact" w:val="700"/>
        </w:trPr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7655" w:type="dxa"/>
          </w:tcPr>
          <w:p w:rsidR="003241BF" w:rsidRDefault="00C73B42">
            <w:pPr>
              <w:numPr>
                <w:ilvl w:val="0"/>
                <w:numId w:val="3"/>
              </w:numPr>
              <w:rPr>
                <w:rFonts w:cs="Arabic Transparent"/>
                <w:szCs w:val="28"/>
                <w:rtl/>
              </w:rPr>
            </w:pPr>
            <w:r>
              <w:rPr>
                <w:rFonts w:cs="Arabic Transparent" w:hint="cs"/>
                <w:szCs w:val="28"/>
                <w:rtl/>
              </w:rPr>
              <w:t xml:space="preserve">إلى أي </w:t>
            </w:r>
            <w:proofErr w:type="gramStart"/>
            <w:r>
              <w:rPr>
                <w:rFonts w:cs="Arabic Transparent" w:hint="cs"/>
                <w:szCs w:val="28"/>
                <w:rtl/>
              </w:rPr>
              <w:t>مدى</w:t>
            </w:r>
            <w:proofErr w:type="gramEnd"/>
            <w:r>
              <w:rPr>
                <w:rFonts w:cs="Arabic Transparent" w:hint="cs"/>
                <w:szCs w:val="28"/>
                <w:rtl/>
              </w:rPr>
              <w:t xml:space="preserve"> كان الجهاز متاحاً لتلبية الاحتياجات والمتطلبات البحثية طوال فترة التقييم؟</w:t>
            </w:r>
          </w:p>
          <w:p w:rsidR="003241BF" w:rsidRDefault="003241BF">
            <w:pPr>
              <w:rPr>
                <w:rFonts w:cs="Arabic Transparent"/>
                <w:szCs w:val="28"/>
                <w:rtl/>
              </w:rPr>
            </w:pPr>
          </w:p>
        </w:tc>
      </w:tr>
      <w:tr w:rsidR="003241BF">
        <w:trPr>
          <w:cantSplit/>
          <w:trHeight w:hRule="exact" w:val="2200"/>
        </w:trPr>
        <w:tc>
          <w:tcPr>
            <w:tcW w:w="10490" w:type="dxa"/>
            <w:gridSpan w:val="6"/>
          </w:tcPr>
          <w:p w:rsidR="003241BF" w:rsidRDefault="00042C88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 xml:space="preserve"> </w:t>
            </w:r>
            <w:proofErr w:type="gramStart"/>
            <w:r w:rsidR="003241BF">
              <w:rPr>
                <w:rFonts w:cs="Arabic Transparent"/>
                <w:b/>
                <w:bCs/>
                <w:i/>
                <w:iCs/>
                <w:szCs w:val="28"/>
                <w:rtl/>
              </w:rPr>
              <w:t>تعليقك :</w:t>
            </w:r>
            <w:proofErr w:type="gramEnd"/>
            <w:r w:rsidR="0079269C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  <w:instrText>FORMTEXT</w:instrText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</w:tc>
      </w:tr>
      <w:tr w:rsidR="003241BF">
        <w:trPr>
          <w:trHeight w:hRule="exact" w:val="700"/>
        </w:trPr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7655" w:type="dxa"/>
          </w:tcPr>
          <w:p w:rsidR="003241BF" w:rsidRDefault="00C73B42">
            <w:pPr>
              <w:numPr>
                <w:ilvl w:val="0"/>
                <w:numId w:val="3"/>
              </w:numPr>
              <w:rPr>
                <w:rFonts w:cs="Arabic Transparent"/>
                <w:szCs w:val="28"/>
                <w:rtl/>
              </w:rPr>
            </w:pPr>
            <w:r>
              <w:rPr>
                <w:rFonts w:cs="Arabic Transparent" w:hint="cs"/>
                <w:szCs w:val="28"/>
                <w:rtl/>
              </w:rPr>
              <w:t>هل تم استعمال ميزانية مشروع التسهيلات العامة بشكل ملائم</w:t>
            </w:r>
            <w:r w:rsidR="003241BF">
              <w:rPr>
                <w:rFonts w:cs="Arabic Transparent"/>
                <w:szCs w:val="28"/>
                <w:rtl/>
              </w:rPr>
              <w:t>؟</w:t>
            </w:r>
          </w:p>
          <w:p w:rsidR="003241BF" w:rsidRDefault="003241BF">
            <w:pPr>
              <w:rPr>
                <w:rFonts w:cs="Arabic Transparent"/>
                <w:szCs w:val="28"/>
                <w:rtl/>
              </w:rPr>
            </w:pPr>
          </w:p>
        </w:tc>
      </w:tr>
      <w:tr w:rsidR="003241BF">
        <w:trPr>
          <w:cantSplit/>
          <w:trHeight w:hRule="exact" w:val="2200"/>
        </w:trPr>
        <w:tc>
          <w:tcPr>
            <w:tcW w:w="10490" w:type="dxa"/>
            <w:gridSpan w:val="6"/>
          </w:tcPr>
          <w:p w:rsidR="003241BF" w:rsidRDefault="00042C88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 xml:space="preserve"> </w:t>
            </w:r>
            <w:proofErr w:type="gramStart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تعليقك</w:t>
            </w:r>
            <w:proofErr w:type="gramEnd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:</w:t>
            </w:r>
            <w:r w:rsidR="0079269C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  <w:instrText>FORMTEXT</w:instrText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</w:tc>
      </w:tr>
      <w:tr w:rsidR="003241BF">
        <w:trPr>
          <w:trHeight w:hRule="exact" w:val="700"/>
        </w:trPr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7655" w:type="dxa"/>
          </w:tcPr>
          <w:p w:rsidR="003241BF" w:rsidRDefault="00C73B42">
            <w:pPr>
              <w:numPr>
                <w:ilvl w:val="0"/>
                <w:numId w:val="3"/>
              </w:numPr>
              <w:rPr>
                <w:rFonts w:cs="Arabic Transparent"/>
                <w:szCs w:val="28"/>
                <w:rtl/>
              </w:rPr>
            </w:pPr>
            <w:r>
              <w:rPr>
                <w:rFonts w:cs="Arabic Transparent" w:hint="cs"/>
                <w:szCs w:val="28"/>
                <w:rtl/>
              </w:rPr>
              <w:t xml:space="preserve">إلى أي </w:t>
            </w:r>
            <w:proofErr w:type="gramStart"/>
            <w:r>
              <w:rPr>
                <w:rFonts w:cs="Arabic Transparent" w:hint="cs"/>
                <w:szCs w:val="28"/>
                <w:rtl/>
              </w:rPr>
              <w:t>مدى</w:t>
            </w:r>
            <w:proofErr w:type="gramEnd"/>
            <w:r>
              <w:rPr>
                <w:rFonts w:cs="Arabic Transparent" w:hint="cs"/>
                <w:szCs w:val="28"/>
                <w:rtl/>
              </w:rPr>
              <w:t xml:space="preserve"> أسهم الجهاز في إنتاجية البحث؟ وهل يعتبر معدل الإنتاج ملائماً</w:t>
            </w:r>
            <w:r w:rsidR="003241BF">
              <w:rPr>
                <w:rFonts w:cs="Arabic Transparent"/>
                <w:szCs w:val="28"/>
                <w:rtl/>
              </w:rPr>
              <w:t>؟</w:t>
            </w:r>
          </w:p>
          <w:p w:rsidR="003241BF" w:rsidRDefault="003241BF">
            <w:pPr>
              <w:rPr>
                <w:rFonts w:cs="Arabic Transparent"/>
                <w:szCs w:val="28"/>
                <w:rtl/>
              </w:rPr>
            </w:pPr>
          </w:p>
        </w:tc>
      </w:tr>
      <w:tr w:rsidR="003241BF">
        <w:trPr>
          <w:trHeight w:hRule="exact" w:val="2200"/>
        </w:trPr>
        <w:tc>
          <w:tcPr>
            <w:tcW w:w="10490" w:type="dxa"/>
            <w:gridSpan w:val="6"/>
          </w:tcPr>
          <w:p w:rsidR="003241BF" w:rsidRDefault="00042C88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 xml:space="preserve"> </w:t>
            </w:r>
            <w:proofErr w:type="gramStart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تعليقك</w:t>
            </w:r>
            <w:proofErr w:type="gramEnd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:</w:t>
            </w:r>
            <w:r w:rsidR="0079269C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  <w:instrText>FORMTEXT</w:instrText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</w:tc>
      </w:tr>
      <w:tr w:rsidR="003241BF">
        <w:trPr>
          <w:trHeight w:hRule="exact" w:val="700"/>
        </w:trPr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3241BF" w:rsidRDefault="003241BF">
            <w:pPr>
              <w:bidi w:val="0"/>
              <w:rPr>
                <w:rtl/>
              </w:rPr>
            </w:pPr>
          </w:p>
          <w:p w:rsidR="003241BF" w:rsidRDefault="003241BF">
            <w:pPr>
              <w:bidi w:val="0"/>
              <w:rPr>
                <w:rtl/>
              </w:rPr>
            </w:pPr>
          </w:p>
          <w:p w:rsidR="003241BF" w:rsidRDefault="003241BF">
            <w:pPr>
              <w:bidi w:val="0"/>
            </w:pP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  <w:rPr>
                <w:rtl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7655" w:type="dxa"/>
          </w:tcPr>
          <w:p w:rsidR="003241BF" w:rsidRDefault="00C73B42" w:rsidP="00C73B42">
            <w:pPr>
              <w:numPr>
                <w:ilvl w:val="0"/>
                <w:numId w:val="3"/>
              </w:numPr>
              <w:rPr>
                <w:rFonts w:cs="Arabic Transparent"/>
                <w:szCs w:val="28"/>
                <w:rtl/>
              </w:rPr>
            </w:pPr>
            <w:r>
              <w:rPr>
                <w:rFonts w:cs="Arabic Transparent" w:hint="cs"/>
                <w:szCs w:val="28"/>
                <w:rtl/>
              </w:rPr>
              <w:t xml:space="preserve">هل تم استخدام الجهاز بشكل كامل وعلى النحو الأمثل من قبل القسم/الكلية/ آخرون؟ ما هي </w:t>
            </w:r>
            <w:proofErr w:type="gramStart"/>
            <w:r>
              <w:rPr>
                <w:rFonts w:cs="Arabic Transparent" w:hint="cs"/>
                <w:szCs w:val="28"/>
                <w:rtl/>
              </w:rPr>
              <w:t>اقتراحاتكم</w:t>
            </w:r>
            <w:proofErr w:type="gramEnd"/>
            <w:r>
              <w:rPr>
                <w:rFonts w:cs="Arabic Transparent" w:hint="cs"/>
                <w:szCs w:val="28"/>
                <w:rtl/>
              </w:rPr>
              <w:t xml:space="preserve"> لوظائف إضافية يمكن تحقيقها</w:t>
            </w:r>
            <w:r w:rsidR="003241BF">
              <w:rPr>
                <w:rFonts w:cs="Arabic Transparent"/>
                <w:szCs w:val="28"/>
                <w:rtl/>
              </w:rPr>
              <w:t>؟</w:t>
            </w:r>
          </w:p>
          <w:p w:rsidR="003241BF" w:rsidRDefault="003241BF">
            <w:pPr>
              <w:rPr>
                <w:rFonts w:cs="Arabic Transparent"/>
                <w:szCs w:val="28"/>
                <w:rtl/>
              </w:rPr>
            </w:pPr>
          </w:p>
        </w:tc>
      </w:tr>
      <w:tr w:rsidR="003241BF">
        <w:trPr>
          <w:cantSplit/>
          <w:trHeight w:hRule="exact" w:val="2400"/>
        </w:trPr>
        <w:tc>
          <w:tcPr>
            <w:tcW w:w="10490" w:type="dxa"/>
            <w:gridSpan w:val="6"/>
          </w:tcPr>
          <w:p w:rsidR="003241BF" w:rsidRDefault="00042C88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 xml:space="preserve"> </w:t>
            </w:r>
            <w:proofErr w:type="gramStart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تعليقك</w:t>
            </w:r>
            <w:proofErr w:type="gramEnd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:</w:t>
            </w:r>
            <w:r w:rsidR="0079269C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  <w:instrText>FORMTEXT</w:instrText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</w:tc>
      </w:tr>
      <w:tr w:rsidR="003241BF">
        <w:trPr>
          <w:trHeight w:hRule="exact" w:val="700"/>
        </w:trPr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7655" w:type="dxa"/>
          </w:tcPr>
          <w:p w:rsidR="003241BF" w:rsidRDefault="00C73B42">
            <w:pPr>
              <w:numPr>
                <w:ilvl w:val="0"/>
                <w:numId w:val="3"/>
              </w:numPr>
              <w:rPr>
                <w:rFonts w:cs="Arabic Transparent"/>
                <w:szCs w:val="28"/>
                <w:rtl/>
              </w:rPr>
            </w:pPr>
            <w:r>
              <w:rPr>
                <w:rFonts w:cs="Arabic Transparent" w:hint="cs"/>
                <w:szCs w:val="28"/>
                <w:rtl/>
              </w:rPr>
              <w:t xml:space="preserve">إلى أي </w:t>
            </w:r>
            <w:proofErr w:type="gramStart"/>
            <w:r>
              <w:rPr>
                <w:rFonts w:cs="Arabic Transparent" w:hint="cs"/>
                <w:szCs w:val="28"/>
                <w:rtl/>
              </w:rPr>
              <w:t>مدى</w:t>
            </w:r>
            <w:proofErr w:type="gramEnd"/>
            <w:r>
              <w:rPr>
                <w:rFonts w:cs="Arabic Transparent" w:hint="cs"/>
                <w:szCs w:val="28"/>
                <w:rtl/>
              </w:rPr>
              <w:t xml:space="preserve"> حقق المشروع أهدافه ومهامه المحددة</w:t>
            </w:r>
            <w:r w:rsidR="003241BF">
              <w:rPr>
                <w:rFonts w:cs="Arabic Transparent"/>
                <w:szCs w:val="28"/>
                <w:rtl/>
              </w:rPr>
              <w:t>؟</w:t>
            </w:r>
          </w:p>
          <w:p w:rsidR="003241BF" w:rsidRDefault="003241BF">
            <w:pPr>
              <w:rPr>
                <w:rFonts w:cs="Arabic Transparent"/>
                <w:szCs w:val="28"/>
                <w:rtl/>
              </w:rPr>
            </w:pPr>
          </w:p>
        </w:tc>
      </w:tr>
      <w:tr w:rsidR="003241BF">
        <w:trPr>
          <w:cantSplit/>
          <w:trHeight w:hRule="exact" w:val="2400"/>
        </w:trPr>
        <w:tc>
          <w:tcPr>
            <w:tcW w:w="10490" w:type="dxa"/>
            <w:gridSpan w:val="6"/>
          </w:tcPr>
          <w:p w:rsidR="003241BF" w:rsidRDefault="00042C88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 xml:space="preserve"> </w:t>
            </w:r>
            <w:proofErr w:type="gramStart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تعليقك</w:t>
            </w:r>
            <w:proofErr w:type="gramEnd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:</w:t>
            </w:r>
            <w:r w:rsidR="0079269C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  <w:instrText>FORMTEXT</w:instrText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3241BF" w:rsidRDefault="003241BF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</w:p>
        </w:tc>
      </w:tr>
      <w:tr w:rsidR="003241BF">
        <w:trPr>
          <w:trHeight w:hRule="exact" w:val="700"/>
        </w:trPr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3241BF" w:rsidRDefault="0079269C">
            <w:pPr>
              <w:bidi w:val="0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7655" w:type="dxa"/>
          </w:tcPr>
          <w:p w:rsidR="003241BF" w:rsidRDefault="00C73B42">
            <w:pPr>
              <w:numPr>
                <w:ilvl w:val="0"/>
                <w:numId w:val="3"/>
              </w:numPr>
              <w:rPr>
                <w:rFonts w:cs="Arabic Transparent"/>
                <w:szCs w:val="28"/>
                <w:rtl/>
              </w:rPr>
            </w:pPr>
            <w:r>
              <w:rPr>
                <w:rFonts w:cs="Arabic Transparent" w:hint="cs"/>
                <w:szCs w:val="28"/>
                <w:rtl/>
              </w:rPr>
              <w:t xml:space="preserve">ما هو </w:t>
            </w:r>
            <w:proofErr w:type="gramStart"/>
            <w:r>
              <w:rPr>
                <w:rFonts w:cs="Arabic Transparent" w:hint="cs"/>
                <w:szCs w:val="28"/>
                <w:rtl/>
              </w:rPr>
              <w:t>رأيكم</w:t>
            </w:r>
            <w:proofErr w:type="gramEnd"/>
            <w:r>
              <w:rPr>
                <w:rFonts w:cs="Arabic Transparent" w:hint="cs"/>
                <w:szCs w:val="28"/>
                <w:rtl/>
              </w:rPr>
              <w:t xml:space="preserve"> بشأن استمرار دعم مشروع التسهيلات العامة من حيث استخدام </w:t>
            </w:r>
            <w:r w:rsidR="00347239">
              <w:rPr>
                <w:rFonts w:cs="Arabic Transparent" w:hint="cs"/>
                <w:szCs w:val="28"/>
                <w:rtl/>
              </w:rPr>
              <w:t>أو أهمية الجهاز والدعم المطلوب</w:t>
            </w:r>
            <w:r w:rsidR="003241BF">
              <w:rPr>
                <w:rFonts w:cs="Arabic Transparent"/>
                <w:szCs w:val="28"/>
                <w:rtl/>
              </w:rPr>
              <w:t>؟</w:t>
            </w:r>
          </w:p>
          <w:p w:rsidR="003241BF" w:rsidRDefault="003241BF">
            <w:pPr>
              <w:rPr>
                <w:rFonts w:cs="Arabic Transparent"/>
                <w:szCs w:val="28"/>
                <w:rtl/>
              </w:rPr>
            </w:pPr>
          </w:p>
        </w:tc>
      </w:tr>
      <w:tr w:rsidR="003241BF">
        <w:trPr>
          <w:cantSplit/>
          <w:trHeight w:hRule="exact" w:val="2400"/>
        </w:trPr>
        <w:tc>
          <w:tcPr>
            <w:tcW w:w="10490" w:type="dxa"/>
            <w:gridSpan w:val="6"/>
          </w:tcPr>
          <w:p w:rsidR="003241BF" w:rsidRDefault="00042C88" w:rsidP="0079269C">
            <w:pPr>
              <w:rPr>
                <w:rFonts w:cs="Arabic Transparent"/>
                <w:b/>
                <w:bCs/>
                <w:i/>
                <w:i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 xml:space="preserve"> </w:t>
            </w:r>
            <w:proofErr w:type="gramStart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تعليقك</w:t>
            </w:r>
            <w:proofErr w:type="gramEnd"/>
            <w:r w:rsidR="0079269C">
              <w:rPr>
                <w:rFonts w:cs="Arabic Transparent" w:hint="cs"/>
                <w:b/>
                <w:bCs/>
                <w:i/>
                <w:iCs/>
                <w:szCs w:val="28"/>
                <w:rtl/>
              </w:rPr>
              <w:t>:</w:t>
            </w:r>
            <w:r w:rsidR="0079269C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  <w:instrText>FORMTEXT</w:instrText>
            </w:r>
            <w:r w:rsidR="0079269C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79269C" w:rsidRPr="00BC0998">
              <w:rPr>
                <w:rFonts w:ascii="Garamond" w:hAnsi="Garamond"/>
                <w:lang w:bidi="ar-KW"/>
              </w:rPr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79269C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</w:tbl>
    <w:p w:rsidR="003241BF" w:rsidRDefault="003241BF">
      <w:pPr>
        <w:jc w:val="center"/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t xml:space="preserve">                                                                  </w:t>
      </w:r>
      <w:r w:rsidR="0079269C">
        <w:rPr>
          <w:rFonts w:cs="Arabic Transparent"/>
          <w:szCs w:val="28"/>
        </w:rPr>
        <w:t xml:space="preserve">                           </w:t>
      </w:r>
      <w:r>
        <w:rPr>
          <w:rFonts w:cs="Arabic Transparent"/>
          <w:szCs w:val="28"/>
          <w:rtl/>
        </w:rPr>
        <w:t xml:space="preserve">  </w:t>
      </w:r>
      <w:proofErr w:type="gramStart"/>
      <w:r>
        <w:rPr>
          <w:rFonts w:cs="Arabic Transparent"/>
          <w:szCs w:val="28"/>
          <w:rtl/>
        </w:rPr>
        <w:t>المعدل</w:t>
      </w:r>
      <w:proofErr w:type="gramEnd"/>
      <w:r>
        <w:rPr>
          <w:rFonts w:cs="Arabic Transparent"/>
          <w:szCs w:val="28"/>
          <w:rtl/>
        </w:rPr>
        <w:t xml:space="preserve"> الكلي</w:t>
      </w:r>
      <w:r w:rsidR="0079269C">
        <w:rPr>
          <w:rFonts w:cs="Arabic Transparent"/>
          <w:szCs w:val="28"/>
        </w:rPr>
        <w:t xml:space="preserve"> </w:t>
      </w:r>
      <w:r w:rsidR="0079269C" w:rsidRPr="00BC0998">
        <w:rPr>
          <w:rFonts w:ascii="Garamond" w:hAnsi="Garamond"/>
          <w:rtl/>
          <w:lang w:bidi="ar-K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269C" w:rsidRPr="00BC0998">
        <w:rPr>
          <w:rFonts w:ascii="Garamond" w:hAnsi="Garamond"/>
          <w:rtl/>
          <w:lang w:bidi="ar-KW"/>
        </w:rPr>
        <w:instrText xml:space="preserve"> </w:instrText>
      </w:r>
      <w:r w:rsidR="0079269C" w:rsidRPr="00BC0998">
        <w:rPr>
          <w:rFonts w:ascii="Garamond" w:hAnsi="Garamond"/>
          <w:lang w:bidi="ar-KW"/>
        </w:rPr>
        <w:instrText>FORMTEXT</w:instrText>
      </w:r>
      <w:r w:rsidR="0079269C" w:rsidRPr="00BC0998">
        <w:rPr>
          <w:rFonts w:ascii="Garamond" w:hAnsi="Garamond"/>
          <w:rtl/>
          <w:lang w:bidi="ar-KW"/>
        </w:rPr>
        <w:instrText xml:space="preserve"> </w:instrText>
      </w:r>
      <w:r w:rsidR="0079269C" w:rsidRPr="00BC0998">
        <w:rPr>
          <w:rFonts w:ascii="Garamond" w:hAnsi="Garamond"/>
          <w:lang w:bidi="ar-KW"/>
        </w:rPr>
      </w:r>
      <w:r w:rsidR="0079269C" w:rsidRPr="00BC0998">
        <w:rPr>
          <w:rFonts w:ascii="Garamond" w:hAnsi="Garamond"/>
          <w:rtl/>
          <w:lang w:bidi="ar-KW"/>
        </w:rPr>
        <w:fldChar w:fldCharType="separate"/>
      </w:r>
      <w:r w:rsidR="0079269C" w:rsidRPr="00BC0998">
        <w:rPr>
          <w:rFonts w:ascii="Garamond" w:hAnsi="Garamond"/>
          <w:noProof/>
          <w:rtl/>
          <w:lang w:bidi="ar-KW"/>
        </w:rPr>
        <w:t> </w:t>
      </w:r>
      <w:r w:rsidR="0079269C" w:rsidRPr="00BC0998">
        <w:rPr>
          <w:rFonts w:ascii="Garamond" w:hAnsi="Garamond"/>
          <w:noProof/>
          <w:rtl/>
          <w:lang w:bidi="ar-KW"/>
        </w:rPr>
        <w:t> </w:t>
      </w:r>
      <w:r w:rsidR="0079269C" w:rsidRPr="00BC0998">
        <w:rPr>
          <w:rFonts w:ascii="Garamond" w:hAnsi="Garamond"/>
          <w:noProof/>
          <w:rtl/>
          <w:lang w:bidi="ar-KW"/>
        </w:rPr>
        <w:t> </w:t>
      </w:r>
      <w:r w:rsidR="0079269C" w:rsidRPr="00BC0998">
        <w:rPr>
          <w:rFonts w:ascii="Garamond" w:hAnsi="Garamond"/>
          <w:noProof/>
          <w:rtl/>
          <w:lang w:bidi="ar-KW"/>
        </w:rPr>
        <w:t> </w:t>
      </w:r>
      <w:r w:rsidR="0079269C" w:rsidRPr="00BC0998">
        <w:rPr>
          <w:rFonts w:ascii="Garamond" w:hAnsi="Garamond"/>
          <w:noProof/>
          <w:rtl/>
          <w:lang w:bidi="ar-KW"/>
        </w:rPr>
        <w:t> </w:t>
      </w:r>
      <w:r w:rsidR="0079269C" w:rsidRPr="00BC0998">
        <w:rPr>
          <w:rFonts w:ascii="Garamond" w:hAnsi="Garamond"/>
          <w:rtl/>
          <w:lang w:bidi="ar-KW"/>
        </w:rPr>
        <w:fldChar w:fldCharType="end"/>
      </w:r>
    </w:p>
    <w:p w:rsidR="003241BF" w:rsidRDefault="00AC6310">
      <w:pPr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pict>
          <v:rect id="_x0000_s1051" style="position:absolute;left:0;text-align:left;margin-left:36pt;margin-top:3.35pt;width:525.6pt;height:165.6pt;z-index:251655680;mso-position-horizontal-relative:page" o:allowincell="f">
            <v:textbox style="mso-next-textbox:#_x0000_s1051">
              <w:txbxContent>
                <w:p w:rsidR="00C73B42" w:rsidRDefault="00C73B42">
                  <w:pPr>
                    <w:shd w:val="pct10" w:color="auto" w:fill="FFFFFF"/>
                    <w:jc w:val="center"/>
                    <w:rPr>
                      <w:rFonts w:cs="Arabic Transparent"/>
                      <w:b/>
                      <w:bCs/>
                      <w:szCs w:val="32"/>
                      <w:u w:val="single"/>
                      <w:rtl/>
                    </w:rPr>
                  </w:pPr>
                </w:p>
                <w:p w:rsidR="00C73B42" w:rsidRDefault="00C73B42">
                  <w:pPr>
                    <w:shd w:val="pct10" w:color="auto" w:fill="FFFFFF"/>
                    <w:jc w:val="center"/>
                    <w:rPr>
                      <w:rFonts w:cs="Arabic Transparent"/>
                      <w:b/>
                      <w:bCs/>
                      <w:szCs w:val="32"/>
                      <w:u w:val="single"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szCs w:val="32"/>
                      <w:u w:val="single"/>
                      <w:rtl/>
                    </w:rPr>
                    <w:t>التعليق النهائي على التمويل</w:t>
                  </w:r>
                </w:p>
                <w:p w:rsidR="00C73B42" w:rsidRDefault="00C73B42">
                  <w:pPr>
                    <w:shd w:val="pct10" w:color="auto" w:fill="FFFFFF"/>
                    <w:rPr>
                      <w:rFonts w:cs="Arabic Transparent"/>
                      <w:szCs w:val="28"/>
                      <w:rtl/>
                    </w:rPr>
                  </w:pPr>
                </w:p>
                <w:p w:rsidR="00C73B42" w:rsidRDefault="00347239" w:rsidP="00347239">
                  <w:pPr>
                    <w:shd w:val="pct10" w:color="auto" w:fill="FFFFFF"/>
                    <w:ind w:firstLine="720"/>
                    <w:rPr>
                      <w:rFonts w:cs="Arabic Transparent"/>
                      <w:szCs w:val="28"/>
                      <w:rtl/>
                    </w:rPr>
                  </w:pPr>
                  <w:r w:rsidRPr="00347239">
                    <w:rPr>
                      <w:rFonts w:cs="Arabic Transparent"/>
                      <w:sz w:val="26"/>
                      <w:szCs w:val="26"/>
                      <w:rtl/>
                    </w:rPr>
                    <w:t xml:space="preserve">يوصى </w:t>
                  </w:r>
                  <w:proofErr w:type="spellStart"/>
                  <w:r w:rsidRPr="00347239">
                    <w:rPr>
                      <w:rFonts w:cs="Arabic Transparent"/>
                      <w:sz w:val="26"/>
                      <w:szCs w:val="26"/>
                      <w:rtl/>
                    </w:rPr>
                    <w:t>به</w:t>
                  </w:r>
                  <w:proofErr w:type="spellEnd"/>
                  <w:r w:rsidRPr="00347239">
                    <w:rPr>
                      <w:rFonts w:cs="Arabic Transparent" w:hint="cs"/>
                      <w:sz w:val="26"/>
                      <w:szCs w:val="26"/>
                      <w:rtl/>
                    </w:rPr>
                    <w:t xml:space="preserve"> </w:t>
                  </w:r>
                  <w:r w:rsidR="00C73B42" w:rsidRPr="00347239">
                    <w:rPr>
                      <w:rFonts w:cs="Arabic Transparent"/>
                      <w:sz w:val="26"/>
                      <w:szCs w:val="26"/>
                      <w:rtl/>
                    </w:rPr>
                    <w:t>(</w:t>
                  </w:r>
                  <w:proofErr w:type="gramStart"/>
                  <w:r w:rsidR="00C73B42" w:rsidRPr="00347239">
                    <w:rPr>
                      <w:rFonts w:cs="Arabic Transparent"/>
                      <w:sz w:val="26"/>
                      <w:szCs w:val="26"/>
                      <w:rtl/>
                    </w:rPr>
                    <w:t>حدد</w:t>
                  </w:r>
                  <w:proofErr w:type="gramEnd"/>
                  <w:r w:rsidR="00C73B42" w:rsidRPr="00347239">
                    <w:rPr>
                      <w:rFonts w:cs="Arabic Transparent"/>
                      <w:sz w:val="26"/>
                      <w:szCs w:val="26"/>
                      <w:rtl/>
                    </w:rPr>
                    <w:t xml:space="preserve"> السبب</w:t>
                  </w:r>
                  <w:r w:rsidRPr="00347239">
                    <w:rPr>
                      <w:rFonts w:cs="Arabic Transparent" w:hint="cs"/>
                      <w:sz w:val="26"/>
                      <w:szCs w:val="26"/>
                      <w:rtl/>
                    </w:rPr>
                    <w:t>/ التفسير</w:t>
                  </w:r>
                  <w:r w:rsidR="00C73B42" w:rsidRPr="00347239">
                    <w:rPr>
                      <w:rFonts w:cs="Arabic Transparent"/>
                      <w:sz w:val="26"/>
                      <w:szCs w:val="26"/>
                      <w:rtl/>
                    </w:rPr>
                    <w:t>)</w:t>
                  </w:r>
                  <w:r w:rsidR="00C73B42">
                    <w:rPr>
                      <w:rFonts w:cs="Arabic Transparent"/>
                      <w:szCs w:val="28"/>
                    </w:rPr>
                    <w:t>……………</w:t>
                  </w:r>
                  <w:r>
                    <w:rPr>
                      <w:rFonts w:cs="Arabic Transparent"/>
                      <w:szCs w:val="28"/>
                    </w:rPr>
                    <w:t xml:space="preserve">…………………………………………………………………………… </w:t>
                  </w:r>
                </w:p>
                <w:p w:rsidR="00C73B42" w:rsidRDefault="00C73B42">
                  <w:pPr>
                    <w:shd w:val="pct10" w:color="auto" w:fill="FFFFFF"/>
                    <w:rPr>
                      <w:rFonts w:cs="Arabic Transparent"/>
                      <w:szCs w:val="28"/>
                      <w:rtl/>
                    </w:rPr>
                  </w:pPr>
                </w:p>
                <w:p w:rsidR="00C73B42" w:rsidRDefault="00C73B42" w:rsidP="00347239">
                  <w:pPr>
                    <w:shd w:val="pct10" w:color="auto" w:fill="FFFFFF"/>
                    <w:rPr>
                      <w:rFonts w:cs="Arabic Transparent"/>
                      <w:szCs w:val="28"/>
                      <w:rtl/>
                    </w:rPr>
                  </w:pPr>
                  <w:r>
                    <w:rPr>
                      <w:rFonts w:cs="Arabic Transparent"/>
                      <w:szCs w:val="28"/>
                      <w:rtl/>
                    </w:rPr>
                    <w:t xml:space="preserve">        </w:t>
                  </w:r>
                  <w:r w:rsidRPr="00347239">
                    <w:rPr>
                      <w:rFonts w:cs="Arabic Transparent"/>
                      <w:sz w:val="26"/>
                      <w:szCs w:val="26"/>
                      <w:rtl/>
                    </w:rPr>
                    <w:t xml:space="preserve">لا يوصى </w:t>
                  </w:r>
                  <w:proofErr w:type="spellStart"/>
                  <w:r w:rsidRPr="00347239">
                    <w:rPr>
                      <w:rFonts w:cs="Arabic Transparent"/>
                      <w:sz w:val="26"/>
                      <w:szCs w:val="26"/>
                      <w:rtl/>
                    </w:rPr>
                    <w:t>به</w:t>
                  </w:r>
                  <w:proofErr w:type="spellEnd"/>
                  <w:r w:rsidRPr="00347239">
                    <w:rPr>
                      <w:rFonts w:cs="Arabic Transparent"/>
                      <w:sz w:val="26"/>
                      <w:szCs w:val="26"/>
                      <w:rtl/>
                    </w:rPr>
                    <w:t xml:space="preserve"> (</w:t>
                  </w:r>
                  <w:proofErr w:type="gramStart"/>
                  <w:r w:rsidRPr="00347239">
                    <w:rPr>
                      <w:rFonts w:cs="Arabic Transparent"/>
                      <w:sz w:val="26"/>
                      <w:szCs w:val="26"/>
                      <w:rtl/>
                    </w:rPr>
                    <w:t>حدد</w:t>
                  </w:r>
                  <w:proofErr w:type="gramEnd"/>
                  <w:r w:rsidRPr="00347239">
                    <w:rPr>
                      <w:rFonts w:cs="Arabic Transparent"/>
                      <w:sz w:val="26"/>
                      <w:szCs w:val="26"/>
                      <w:rtl/>
                    </w:rPr>
                    <w:t xml:space="preserve"> السبب</w:t>
                  </w:r>
                  <w:r w:rsidR="00347239" w:rsidRPr="00347239">
                    <w:rPr>
                      <w:rFonts w:cs="Arabic Transparent" w:hint="cs"/>
                      <w:sz w:val="26"/>
                      <w:szCs w:val="26"/>
                      <w:rtl/>
                    </w:rPr>
                    <w:t>/ التفسير</w:t>
                  </w:r>
                  <w:r w:rsidRPr="00347239">
                    <w:rPr>
                      <w:rFonts w:cs="Arabic Transparent"/>
                      <w:sz w:val="26"/>
                      <w:szCs w:val="26"/>
                      <w:rtl/>
                    </w:rPr>
                    <w:t>)</w:t>
                  </w:r>
                  <w:r>
                    <w:rPr>
                      <w:rFonts w:cs="Arabic Transparent"/>
                      <w:szCs w:val="28"/>
                    </w:rPr>
                    <w:t xml:space="preserve">………………………………………………………………………………………   </w:t>
                  </w:r>
                  <w:r>
                    <w:rPr>
                      <w:rFonts w:cs="Arabic Transparent"/>
                      <w:szCs w:val="28"/>
                      <w:rtl/>
                    </w:rPr>
                    <w:t xml:space="preserve">    </w:t>
                  </w:r>
                </w:p>
                <w:p w:rsidR="00C73B42" w:rsidRDefault="00C73B42">
                  <w:pPr>
                    <w:shd w:val="pct10" w:color="auto" w:fill="FFFFFF"/>
                    <w:rPr>
                      <w:rFonts w:cs="Arabic Transparent"/>
                      <w:szCs w:val="28"/>
                      <w:rtl/>
                    </w:rPr>
                  </w:pPr>
                </w:p>
                <w:p w:rsidR="00C73B42" w:rsidRDefault="00C73B42">
                  <w:pPr>
                    <w:shd w:val="pct10" w:color="auto" w:fill="FFFFFF"/>
                    <w:rPr>
                      <w:rFonts w:cs="Arabic Transparent"/>
                      <w:szCs w:val="28"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 xml:space="preserve">توقيع </w:t>
                  </w:r>
                  <w:proofErr w:type="gramStart"/>
                  <w:r>
                    <w:rPr>
                      <w:rFonts w:cs="Arabic Transparent"/>
                      <w:b/>
                      <w:bCs/>
                      <w:szCs w:val="28"/>
                      <w:rtl/>
                    </w:rPr>
                    <w:t>المقيم</w:t>
                  </w:r>
                  <w:r>
                    <w:rPr>
                      <w:rFonts w:cs="Arabic Transparent"/>
                      <w:szCs w:val="28"/>
                      <w:rtl/>
                    </w:rPr>
                    <w:t xml:space="preserve">  </w:t>
                  </w:r>
                  <w:r>
                    <w:rPr>
                      <w:rFonts w:cs="Arabic Transparent"/>
                      <w:szCs w:val="28"/>
                    </w:rPr>
                    <w:t>………………………………………………</w:t>
                  </w:r>
                  <w:proofErr w:type="gramEnd"/>
                  <w:r>
                    <w:rPr>
                      <w:rFonts w:cs="Arabic Transparent"/>
                      <w:szCs w:val="28"/>
                      <w:rtl/>
                    </w:rPr>
                    <w:t xml:space="preserve">           التاريخ  </w:t>
                  </w:r>
                  <w:r>
                    <w:rPr>
                      <w:rFonts w:cs="Arabic Transparent"/>
                      <w:szCs w:val="28"/>
                    </w:rPr>
                    <w:t>……………… ...………………………</w:t>
                  </w:r>
                  <w:r>
                    <w:rPr>
                      <w:rFonts w:cs="Arabic Transparent"/>
                      <w:szCs w:val="28"/>
                      <w:rtl/>
                    </w:rPr>
                    <w:t xml:space="preserve"> </w:t>
                  </w:r>
                </w:p>
                <w:p w:rsidR="00C73B42" w:rsidRDefault="00C73B42">
                  <w:pPr>
                    <w:shd w:val="pct10" w:color="auto" w:fill="FFFFFF"/>
                    <w:rPr>
                      <w:rtl/>
                    </w:rPr>
                  </w:pPr>
                </w:p>
                <w:p w:rsidR="00C73B42" w:rsidRDefault="00C73B42">
                  <w:pPr>
                    <w:shd w:val="pct10" w:color="auto" w:fill="FFFFFF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3241BF" w:rsidRDefault="003241BF">
      <w:pPr>
        <w:jc w:val="center"/>
        <w:rPr>
          <w:rFonts w:cs="Arabic Transparent"/>
          <w:b/>
          <w:bCs/>
          <w:szCs w:val="32"/>
          <w:u w:val="single"/>
          <w:rtl/>
        </w:rPr>
      </w:pPr>
      <w:r>
        <w:rPr>
          <w:rFonts w:cs="Arabic Transparent"/>
          <w:b/>
          <w:bCs/>
          <w:szCs w:val="32"/>
          <w:u w:val="single"/>
          <w:rtl/>
        </w:rPr>
        <w:t>التعليق النهائي على التمويل</w:t>
      </w:r>
    </w:p>
    <w:p w:rsidR="003241BF" w:rsidRDefault="003241BF">
      <w:pPr>
        <w:rPr>
          <w:rFonts w:cs="Arabic Transparent"/>
          <w:szCs w:val="28"/>
          <w:rtl/>
        </w:rPr>
      </w:pPr>
    </w:p>
    <w:p w:rsidR="003241BF" w:rsidRDefault="00AC6310">
      <w:pPr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pict>
          <v:rect id="_x0000_s1054" style="position:absolute;left:0;text-align:left;margin-left:525.6pt;margin-top:9.2pt;width:28.8pt;height:14.4pt;z-index:251656704;mso-position-horizontal-relative:page" o:allowincell="f">
            <w10:wrap anchorx="page"/>
          </v:rect>
        </w:pict>
      </w:r>
      <w:r w:rsidR="003241BF">
        <w:rPr>
          <w:rFonts w:cs="Arabic Transparent"/>
          <w:szCs w:val="28"/>
          <w:rtl/>
        </w:rPr>
        <w:t xml:space="preserve">يوصى </w:t>
      </w:r>
      <w:proofErr w:type="spellStart"/>
      <w:r w:rsidR="003241BF">
        <w:rPr>
          <w:rFonts w:cs="Arabic Transparent"/>
          <w:szCs w:val="28"/>
          <w:rtl/>
        </w:rPr>
        <w:t>به</w:t>
      </w:r>
      <w:proofErr w:type="spellEnd"/>
      <w:r w:rsidR="003241BF">
        <w:rPr>
          <w:rFonts w:cs="Arabic Transparent"/>
          <w:szCs w:val="28"/>
          <w:rtl/>
        </w:rPr>
        <w:t xml:space="preserve"> (</w:t>
      </w:r>
      <w:proofErr w:type="gramStart"/>
      <w:r w:rsidR="003241BF">
        <w:rPr>
          <w:rFonts w:cs="Arabic Transparent"/>
          <w:szCs w:val="28"/>
          <w:rtl/>
        </w:rPr>
        <w:t>حدد</w:t>
      </w:r>
      <w:proofErr w:type="gramEnd"/>
      <w:r w:rsidR="003241BF">
        <w:rPr>
          <w:rFonts w:cs="Arabic Transparent"/>
          <w:szCs w:val="28"/>
          <w:rtl/>
        </w:rPr>
        <w:t xml:space="preserve"> السبب)</w:t>
      </w:r>
    </w:p>
    <w:p w:rsidR="003241BF" w:rsidRDefault="003241BF">
      <w:pPr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t xml:space="preserve">لا يوصى </w:t>
      </w:r>
      <w:proofErr w:type="spellStart"/>
      <w:r>
        <w:rPr>
          <w:rFonts w:cs="Arabic Transparent"/>
          <w:szCs w:val="28"/>
          <w:rtl/>
        </w:rPr>
        <w:t>به</w:t>
      </w:r>
      <w:proofErr w:type="spellEnd"/>
      <w:r>
        <w:rPr>
          <w:rFonts w:cs="Arabic Transparent"/>
          <w:szCs w:val="28"/>
          <w:rtl/>
        </w:rPr>
        <w:t xml:space="preserve"> (</w:t>
      </w:r>
      <w:proofErr w:type="gramStart"/>
      <w:r>
        <w:rPr>
          <w:rFonts w:cs="Arabic Transparent"/>
          <w:szCs w:val="28"/>
          <w:rtl/>
        </w:rPr>
        <w:t>حدد</w:t>
      </w:r>
      <w:proofErr w:type="gramEnd"/>
      <w:r>
        <w:rPr>
          <w:rFonts w:cs="Arabic Transparent"/>
          <w:szCs w:val="28"/>
          <w:rtl/>
        </w:rPr>
        <w:t xml:space="preserve"> السبب) </w:t>
      </w:r>
    </w:p>
    <w:p w:rsidR="003241BF" w:rsidRDefault="00AC6310">
      <w:pPr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pict>
          <v:rect id="_x0000_s1064" style="position:absolute;left:0;text-align:left;margin-left:525.6pt;margin-top:12.3pt;width:28.8pt;height:14.4pt;z-index:251658752;mso-position-horizontal-relative:page" o:allowincell="f">
            <w10:wrap anchorx="page"/>
          </v:rect>
        </w:pict>
      </w:r>
    </w:p>
    <w:p w:rsidR="003241BF" w:rsidRDefault="003241BF">
      <w:pPr>
        <w:rPr>
          <w:rFonts w:cs="Arabic Transparent"/>
          <w:szCs w:val="28"/>
          <w:rtl/>
        </w:rPr>
      </w:pPr>
      <w:proofErr w:type="gramStart"/>
      <w:r>
        <w:rPr>
          <w:rFonts w:cs="Arabic Transparent"/>
          <w:szCs w:val="28"/>
          <w:rtl/>
        </w:rPr>
        <w:t>توقيع</w:t>
      </w:r>
      <w:proofErr w:type="gramEnd"/>
      <w:r>
        <w:rPr>
          <w:rFonts w:cs="Arabic Transparent"/>
          <w:szCs w:val="28"/>
          <w:rtl/>
        </w:rPr>
        <w:t xml:space="preserve"> المقيم  </w:t>
      </w:r>
      <w:r>
        <w:rPr>
          <w:rFonts w:cs="Arabic Transparent"/>
          <w:szCs w:val="28"/>
          <w:rtl/>
        </w:rPr>
        <w:tab/>
      </w:r>
      <w:r>
        <w:rPr>
          <w:rFonts w:cs="Arabic Transparent"/>
          <w:szCs w:val="28"/>
          <w:rtl/>
        </w:rPr>
        <w:tab/>
      </w:r>
      <w:r>
        <w:rPr>
          <w:rFonts w:cs="Arabic Transparent"/>
          <w:szCs w:val="28"/>
          <w:rtl/>
        </w:rPr>
        <w:tab/>
      </w:r>
      <w:r>
        <w:rPr>
          <w:rFonts w:cs="Arabic Transparent"/>
          <w:szCs w:val="28"/>
          <w:rtl/>
        </w:rPr>
        <w:tab/>
        <w:t xml:space="preserve">التاريخ </w:t>
      </w:r>
    </w:p>
    <w:p w:rsidR="003241BF" w:rsidRDefault="00AC6310">
      <w:pPr>
        <w:bidi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15.85pt;margin-top:64.2pt;width:403.2pt;height:28.8pt;z-index:251659776" o:allowincell="f">
            <v:textbox>
              <w:txbxContent>
                <w:p w:rsidR="00C73B42" w:rsidRDefault="00C73B42">
                  <w:pPr>
                    <w:rPr>
                      <w:rFonts w:cs="Arabic Transparent"/>
                      <w:szCs w:val="28"/>
                    </w:rPr>
                  </w:pPr>
                  <w:r>
                    <w:rPr>
                      <w:rFonts w:cs="Arabic Transparent"/>
                      <w:szCs w:val="28"/>
                      <w:rtl/>
                    </w:rPr>
                    <w:t xml:space="preserve">* استخدم </w:t>
                  </w:r>
                  <w:proofErr w:type="gramStart"/>
                  <w:r>
                    <w:rPr>
                      <w:rFonts w:cs="Arabic Transparent"/>
                      <w:szCs w:val="28"/>
                      <w:rtl/>
                    </w:rPr>
                    <w:t>أوراق</w:t>
                  </w:r>
                  <w:proofErr w:type="gramEnd"/>
                  <w:r>
                    <w:rPr>
                      <w:rFonts w:cs="Arabic Transparent"/>
                      <w:szCs w:val="28"/>
                      <w:rtl/>
                    </w:rPr>
                    <w:t xml:space="preserve"> إضافية عند الحاجة.</w:t>
                  </w:r>
                </w:p>
              </w:txbxContent>
            </v:textbox>
            <w10:wrap type="square"/>
          </v:shape>
        </w:pict>
      </w:r>
    </w:p>
    <w:sectPr w:rsidR="003241BF" w:rsidSect="00AC6310">
      <w:headerReference w:type="default" r:id="rId7"/>
      <w:pgSz w:w="11909" w:h="16834" w:code="9"/>
      <w:pgMar w:top="1701" w:right="851" w:bottom="1134" w:left="851" w:header="51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15" w:rsidRDefault="00FF6B15">
      <w:r>
        <w:separator/>
      </w:r>
    </w:p>
  </w:endnote>
  <w:endnote w:type="continuationSeparator" w:id="0">
    <w:p w:rsidR="00FF6B15" w:rsidRDefault="00FF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15" w:rsidRDefault="00FF6B15">
      <w:r>
        <w:separator/>
      </w:r>
    </w:p>
  </w:footnote>
  <w:footnote w:type="continuationSeparator" w:id="0">
    <w:p w:rsidR="00FF6B15" w:rsidRDefault="00FF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42" w:rsidRDefault="001F573B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2872740</wp:posOffset>
          </wp:positionH>
          <wp:positionV relativeFrom="paragraph">
            <wp:posOffset>21590</wp:posOffset>
          </wp:positionV>
          <wp:extent cx="592455" cy="648335"/>
          <wp:effectExtent l="19050" t="0" r="0" b="0"/>
          <wp:wrapSquare wrapText="right"/>
          <wp:docPr id="2" name="Picture 3" descr="C:\Documents and Settings\Administrator\Desktop\shk 2012\K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esktop\shk 2012\KU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14B"/>
    <w:multiLevelType w:val="singleLevel"/>
    <w:tmpl w:val="4E7A2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387C377B"/>
    <w:multiLevelType w:val="singleLevel"/>
    <w:tmpl w:val="71C2C452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545D29D8"/>
    <w:multiLevelType w:val="singleLevel"/>
    <w:tmpl w:val="EF0ADBB0"/>
    <w:lvl w:ilvl="0">
      <w:start w:val="4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3">
    <w:nsid w:val="63395868"/>
    <w:multiLevelType w:val="singleLevel"/>
    <w:tmpl w:val="89B2ED1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enforcement="1" w:cryptProviderType="rsaFull" w:cryptAlgorithmClass="hash" w:cryptAlgorithmType="typeAny" w:cryptAlgorithmSid="4" w:cryptSpinCount="100000" w:hash="NMFo5vfDUdjzt6BR4rZG7kWcDME=" w:salt="gavaHjDL+smfv4Bz9D85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04F0"/>
    <w:rsid w:val="00042C88"/>
    <w:rsid w:val="000D365E"/>
    <w:rsid w:val="001F573B"/>
    <w:rsid w:val="003241BF"/>
    <w:rsid w:val="00347239"/>
    <w:rsid w:val="0079269C"/>
    <w:rsid w:val="00800705"/>
    <w:rsid w:val="00AC6310"/>
    <w:rsid w:val="00C73B42"/>
    <w:rsid w:val="00F136B3"/>
    <w:rsid w:val="00F204F0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10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AC6310"/>
    <w:pPr>
      <w:keepNext/>
      <w:bidi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6310"/>
    <w:pPr>
      <w:keepNext/>
      <w:bidi w:val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C6310"/>
    <w:pPr>
      <w:keepNext/>
      <w:jc w:val="center"/>
      <w:outlineLvl w:val="2"/>
    </w:pPr>
    <w:rPr>
      <w:rFonts w:cs="Arabic Transparent"/>
      <w:b/>
      <w:bCs/>
      <w:sz w:val="36"/>
      <w:szCs w:val="28"/>
    </w:rPr>
  </w:style>
  <w:style w:type="paragraph" w:styleId="Heading4">
    <w:name w:val="heading 4"/>
    <w:basedOn w:val="Normal"/>
    <w:next w:val="Normal"/>
    <w:qFormat/>
    <w:rsid w:val="00AC6310"/>
    <w:pPr>
      <w:keepNext/>
      <w:bidi w:val="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C6310"/>
    <w:pPr>
      <w:keepNext/>
      <w:bidi w:val="0"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AC6310"/>
    <w:pPr>
      <w:keepNext/>
      <w:jc w:val="center"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qFormat/>
    <w:rsid w:val="00AC6310"/>
    <w:pPr>
      <w:keepNext/>
      <w:outlineLvl w:val="6"/>
    </w:pPr>
    <w:rPr>
      <w:rFonts w:cs="Arabic Transparent"/>
      <w:szCs w:val="28"/>
    </w:rPr>
  </w:style>
  <w:style w:type="paragraph" w:styleId="Heading8">
    <w:name w:val="heading 8"/>
    <w:basedOn w:val="Normal"/>
    <w:next w:val="Normal"/>
    <w:qFormat/>
    <w:rsid w:val="00AC6310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C6310"/>
    <w:pPr>
      <w:keepNext/>
      <w:outlineLvl w:val="8"/>
    </w:pPr>
    <w:rPr>
      <w:rFonts w:cs="Arabic Transparent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6310"/>
    <w:pPr>
      <w:tabs>
        <w:tab w:val="left" w:pos="2235"/>
        <w:tab w:val="left" w:pos="7054"/>
        <w:tab w:val="left" w:pos="7621"/>
        <w:tab w:val="left" w:pos="8188"/>
        <w:tab w:val="left" w:pos="8755"/>
        <w:tab w:val="left" w:pos="9288"/>
      </w:tabs>
      <w:bidi w:val="0"/>
      <w:jc w:val="center"/>
    </w:pPr>
    <w:rPr>
      <w:b/>
      <w:bCs/>
      <w:sz w:val="32"/>
    </w:rPr>
  </w:style>
  <w:style w:type="paragraph" w:styleId="Caption">
    <w:name w:val="caption"/>
    <w:basedOn w:val="Normal"/>
    <w:next w:val="Normal"/>
    <w:qFormat/>
    <w:rsid w:val="00AC6310"/>
    <w:pPr>
      <w:pBdr>
        <w:right w:val="single" w:sz="4" w:space="4" w:color="auto"/>
      </w:pBdr>
      <w:bidi w:val="0"/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C6310"/>
    <w:pPr>
      <w:jc w:val="center"/>
    </w:pPr>
    <w:rPr>
      <w:b/>
      <w:bCs/>
      <w:szCs w:val="32"/>
    </w:rPr>
  </w:style>
  <w:style w:type="paragraph" w:styleId="Header">
    <w:name w:val="header"/>
    <w:basedOn w:val="Normal"/>
    <w:semiHidden/>
    <w:rsid w:val="00AC63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631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Administration</vt:lpstr>
    </vt:vector>
  </TitlesOfParts>
  <Company>ku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Administration</dc:title>
  <dc:creator>reeman abdul aziz</dc:creator>
  <cp:lastModifiedBy>Temp</cp:lastModifiedBy>
  <cp:revision>3</cp:revision>
  <cp:lastPrinted>1999-01-05T10:11:00Z</cp:lastPrinted>
  <dcterms:created xsi:type="dcterms:W3CDTF">2013-09-26T05:27:00Z</dcterms:created>
  <dcterms:modified xsi:type="dcterms:W3CDTF">2014-01-21T17:54:00Z</dcterms:modified>
</cp:coreProperties>
</file>